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A41B" w14:textId="77777777" w:rsidR="0031549C" w:rsidRDefault="0031549C" w:rsidP="0031549C">
      <w:pPr>
        <w:ind w:left="-284"/>
        <w:rPr>
          <w:rFonts w:asciiTheme="majorHAnsi" w:hAnsiTheme="majorHAnsi"/>
          <w:b/>
        </w:rPr>
      </w:pPr>
      <w:bookmarkStart w:id="0" w:name="_GoBack"/>
      <w:bookmarkEnd w:id="0"/>
    </w:p>
    <w:p w14:paraId="02F3522A" w14:textId="77777777" w:rsidR="0031549C" w:rsidRDefault="0031549C" w:rsidP="0031549C">
      <w:pPr>
        <w:keepNext/>
        <w:jc w:val="center"/>
      </w:pPr>
      <w:r>
        <w:rPr>
          <w:noProof/>
          <w:lang w:val="el-GR" w:eastAsia="el-GR"/>
        </w:rPr>
        <w:drawing>
          <wp:inline distT="0" distB="0" distL="0" distR="0" wp14:anchorId="6FBB85C2" wp14:editId="08076987">
            <wp:extent cx="1800000" cy="900000"/>
            <wp:effectExtent l="0" t="0" r="0" b="0"/>
            <wp:docPr id="3" name="Εικόνα 3" descr="Αποτέλεσμα εικόνας για Τμήμα Δημοσιογραφίας &amp; ΜΜΕ ΑΠ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Τμήμα Δημοσιογραφίας &amp; ΜΜΕ ΑΠ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noFill/>
                    </a:ln>
                  </pic:spPr>
                </pic:pic>
              </a:graphicData>
            </a:graphic>
          </wp:inline>
        </w:drawing>
      </w:r>
      <w:r>
        <w:rPr>
          <w:noProof/>
          <w:lang w:val="el-GR" w:eastAsia="el-GR"/>
        </w:rPr>
        <w:drawing>
          <wp:inline distT="0" distB="0" distL="0" distR="0" wp14:anchorId="1F6811DF" wp14:editId="768269D5">
            <wp:extent cx="2620800" cy="1094400"/>
            <wp:effectExtent l="0" t="0" r="8255" b="0"/>
            <wp:docPr id="5" name="Εικόνα 5" descr="http://jmc.umb.edu.al/wp-content/uploads/2016/01/cropped-JEAN-MONNET-Chair-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jmc.umb.edu.al/wp-content/uploads/2016/01/cropped-JEAN-MONNET-Chair-logo.jpg"/>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800" cy="1094400"/>
                    </a:xfrm>
                    <a:prstGeom prst="rect">
                      <a:avLst/>
                    </a:prstGeom>
                    <a:noFill/>
                    <a:ln>
                      <a:noFill/>
                    </a:ln>
                  </pic:spPr>
                </pic:pic>
              </a:graphicData>
            </a:graphic>
          </wp:inline>
        </w:drawing>
      </w:r>
    </w:p>
    <w:p w14:paraId="7523860E" w14:textId="4A7FF653" w:rsidR="0031549C" w:rsidRPr="004D13D7" w:rsidRDefault="0031549C" w:rsidP="004D13D7">
      <w:pPr>
        <w:pStyle w:val="a4"/>
        <w:jc w:val="center"/>
        <w:rPr>
          <w:rFonts w:ascii="American Typewriter" w:hAnsi="American Typewriter"/>
          <w:b/>
          <w:i w:val="0"/>
          <w:sz w:val="36"/>
          <w:szCs w:val="36"/>
        </w:rPr>
      </w:pPr>
      <w:r w:rsidRPr="00AC3488">
        <w:rPr>
          <w:rFonts w:ascii="American Typewriter" w:hAnsi="American Typewriter"/>
          <w:i w:val="0"/>
          <w:sz w:val="36"/>
          <w:szCs w:val="36"/>
        </w:rPr>
        <w:t>European Integration Journalism</w:t>
      </w:r>
    </w:p>
    <w:p w14:paraId="6EDABC6C" w14:textId="77777777" w:rsidR="0031549C" w:rsidRPr="004D13D7" w:rsidRDefault="0031549C" w:rsidP="0031549C">
      <w:pPr>
        <w:ind w:left="-284"/>
        <w:jc w:val="center"/>
        <w:rPr>
          <w:rFonts w:ascii="American Typewriter Condensed L" w:hAnsi="American Typewriter Condensed L"/>
        </w:rPr>
      </w:pPr>
      <w:r w:rsidRPr="004D13D7">
        <w:rPr>
          <w:rFonts w:ascii="American Typewriter Condensed L" w:hAnsi="American Typewriter Condensed L"/>
        </w:rPr>
        <w:t>SCHOOL OF JOURNALISM AND MASS COMMUNICATION</w:t>
      </w:r>
    </w:p>
    <w:p w14:paraId="587B6675" w14:textId="77777777" w:rsidR="0031549C" w:rsidRPr="004D13D7" w:rsidRDefault="0031549C" w:rsidP="0031549C">
      <w:pPr>
        <w:ind w:left="-284"/>
        <w:jc w:val="center"/>
        <w:rPr>
          <w:rFonts w:ascii="American Typewriter Condensed L" w:hAnsi="American Typewriter Condensed L"/>
        </w:rPr>
      </w:pPr>
      <w:r w:rsidRPr="004D13D7">
        <w:rPr>
          <w:rFonts w:ascii="American Typewriter Condensed L" w:hAnsi="American Typewriter Condensed L"/>
        </w:rPr>
        <w:t>MA in Digital Media, Communication &amp; Journalism</w:t>
      </w:r>
    </w:p>
    <w:p w14:paraId="11166DA6" w14:textId="77777777" w:rsidR="0031549C" w:rsidRPr="004D13D7" w:rsidRDefault="0031549C" w:rsidP="0031549C">
      <w:pPr>
        <w:ind w:left="-284"/>
        <w:jc w:val="center"/>
        <w:rPr>
          <w:rFonts w:ascii="American Typewriter Condensed L" w:hAnsi="American Typewriter Condensed L"/>
        </w:rPr>
      </w:pPr>
      <w:r w:rsidRPr="004D13D7">
        <w:rPr>
          <w:rFonts w:ascii="American Typewriter Condensed L" w:hAnsi="American Typewriter Condensed L"/>
        </w:rPr>
        <w:t>Pathway 2: European Journalism</w:t>
      </w:r>
    </w:p>
    <w:p w14:paraId="2479364C" w14:textId="77777777" w:rsidR="0031549C" w:rsidRPr="004D13D7" w:rsidRDefault="0031549C" w:rsidP="0031549C">
      <w:pPr>
        <w:pStyle w:val="a4"/>
        <w:jc w:val="center"/>
        <w:rPr>
          <w:rFonts w:ascii="American Typewriter Condensed L" w:hAnsi="American Typewriter Condensed L"/>
          <w:i w:val="0"/>
          <w:sz w:val="24"/>
          <w:szCs w:val="24"/>
          <w:lang w:val="en-GB"/>
        </w:rPr>
      </w:pPr>
    </w:p>
    <w:p w14:paraId="2E47CD61" w14:textId="242028C5" w:rsidR="00761DEE" w:rsidRPr="004D13D7" w:rsidRDefault="00761DEE" w:rsidP="00AC3488">
      <w:pPr>
        <w:jc w:val="center"/>
        <w:rPr>
          <w:rFonts w:ascii="American Typewriter Condensed L" w:hAnsi="American Typewriter Condensed L"/>
        </w:rPr>
      </w:pPr>
      <w:r w:rsidRPr="004D13D7">
        <w:rPr>
          <w:rFonts w:ascii="American Typewriter Condensed L" w:hAnsi="American Typewriter Condensed L"/>
        </w:rPr>
        <w:t>DIVERSITY AND MEDIA IN EUROPE</w:t>
      </w:r>
    </w:p>
    <w:p w14:paraId="00C8E2FD" w14:textId="27049022" w:rsidR="000A41FC" w:rsidRPr="004D13D7" w:rsidRDefault="000A41FC" w:rsidP="00AC3488">
      <w:pPr>
        <w:jc w:val="center"/>
        <w:rPr>
          <w:rFonts w:ascii="American Typewriter Condensed L" w:hAnsi="American Typewriter Condensed L"/>
        </w:rPr>
      </w:pPr>
      <w:r w:rsidRPr="004D13D7">
        <w:rPr>
          <w:rFonts w:ascii="American Typewriter Condensed L" w:hAnsi="American Typewriter Condensed L"/>
        </w:rPr>
        <w:t>https://www.facebook.com/groups/1278811112154585/</w:t>
      </w:r>
    </w:p>
    <w:p w14:paraId="233B2543" w14:textId="77777777" w:rsidR="0031549C" w:rsidRPr="004D13D7" w:rsidRDefault="0031549C" w:rsidP="0031549C">
      <w:pPr>
        <w:ind w:left="-284"/>
        <w:jc w:val="center"/>
        <w:rPr>
          <w:rFonts w:ascii="American Typewriter Condensed L" w:hAnsi="American Typewriter Condensed L"/>
        </w:rPr>
      </w:pPr>
    </w:p>
    <w:p w14:paraId="68C5AB3F" w14:textId="2A19B568" w:rsidR="0031549C" w:rsidRPr="004D13D7" w:rsidRDefault="0031549C" w:rsidP="0031549C">
      <w:pPr>
        <w:jc w:val="both"/>
        <w:rPr>
          <w:rFonts w:ascii="American Typewriter Condensed L" w:hAnsi="American Typewriter Condensed L"/>
        </w:rPr>
      </w:pPr>
    </w:p>
    <w:p w14:paraId="0CE8A59E" w14:textId="77777777" w:rsidR="0031549C" w:rsidRPr="004D13D7" w:rsidRDefault="0031549C" w:rsidP="00AC3488">
      <w:pPr>
        <w:jc w:val="center"/>
        <w:rPr>
          <w:rFonts w:ascii="American Typewriter Condensed L" w:hAnsi="American Typewriter Condensed L"/>
        </w:rPr>
      </w:pPr>
      <w:r w:rsidRPr="004D13D7">
        <w:rPr>
          <w:rFonts w:ascii="American Typewriter Condensed L" w:hAnsi="American Typewriter Condensed L"/>
        </w:rPr>
        <w:t>Christos Frangonikolopoulos</w:t>
      </w:r>
    </w:p>
    <w:p w14:paraId="542668CE" w14:textId="5042254F" w:rsidR="0031549C" w:rsidRPr="004D13D7" w:rsidRDefault="0031549C" w:rsidP="00AC3488">
      <w:pPr>
        <w:jc w:val="center"/>
        <w:rPr>
          <w:rFonts w:ascii="American Typewriter Condensed L" w:hAnsi="American Typewriter Condensed L"/>
        </w:rPr>
      </w:pPr>
      <w:r w:rsidRPr="004D13D7">
        <w:rPr>
          <w:rFonts w:ascii="American Typewriter Condensed L" w:hAnsi="American Typewriter Condensed L"/>
        </w:rPr>
        <w:t>assoc. Professor International Relations</w:t>
      </w:r>
    </w:p>
    <w:p w14:paraId="608F7F77" w14:textId="77777777" w:rsidR="0031549C" w:rsidRPr="004D13D7" w:rsidRDefault="0031549C" w:rsidP="00AC3488">
      <w:pPr>
        <w:jc w:val="center"/>
        <w:rPr>
          <w:rFonts w:ascii="American Typewriter Condensed L" w:hAnsi="American Typewriter Condensed L"/>
        </w:rPr>
      </w:pPr>
      <w:r w:rsidRPr="004D13D7">
        <w:rPr>
          <w:rFonts w:ascii="American Typewriter Condensed L" w:hAnsi="American Typewriter Condensed L"/>
        </w:rPr>
        <w:t>&amp; Jean Monnet Chair European Integration Journalism</w:t>
      </w:r>
    </w:p>
    <w:p w14:paraId="7C19E493" w14:textId="18EBDBD3" w:rsidR="0031549C" w:rsidRPr="004D13D7" w:rsidRDefault="00DC5C2A" w:rsidP="00AC3488">
      <w:pPr>
        <w:jc w:val="center"/>
        <w:rPr>
          <w:rFonts w:ascii="American Typewriter Condensed L" w:hAnsi="American Typewriter Condensed L" w:cs="Consolas"/>
          <w:color w:val="FF0000"/>
          <w:shd w:val="clear" w:color="auto" w:fill="FFFFFF"/>
        </w:rPr>
      </w:pPr>
      <w:hyperlink r:id="rId7" w:tgtFrame="_blank" w:history="1">
        <w:r w:rsidR="0031549C" w:rsidRPr="004D13D7">
          <w:rPr>
            <w:rFonts w:ascii="American Typewriter Condensed L" w:hAnsi="American Typewriter Condensed L" w:cs="Consolas"/>
            <w:color w:val="FF0000"/>
            <w:shd w:val="clear" w:color="auto" w:fill="FFFFFF"/>
          </w:rPr>
          <w:t>https://auth.academia.edu/ChristosFrangonikolopoulos</w:t>
        </w:r>
      </w:hyperlink>
    </w:p>
    <w:p w14:paraId="2B5CED0B" w14:textId="6578397C" w:rsidR="00AC3488" w:rsidRPr="004D13D7" w:rsidRDefault="00AC3488" w:rsidP="00AC3488">
      <w:pPr>
        <w:jc w:val="center"/>
        <w:rPr>
          <w:rFonts w:ascii="American Typewriter Condensed L" w:hAnsi="American Typewriter Condensed L"/>
          <w:color w:val="FF0000"/>
        </w:rPr>
      </w:pPr>
      <w:r w:rsidRPr="004D13D7">
        <w:rPr>
          <w:rFonts w:ascii="American Typewriter Condensed L" w:hAnsi="American Typewriter Condensed L"/>
          <w:color w:val="FF0000"/>
        </w:rPr>
        <w:t>http://jeanmonnetchair.jour.auth.gr</w:t>
      </w:r>
    </w:p>
    <w:p w14:paraId="518FF213" w14:textId="149E2AAF" w:rsidR="0031549C" w:rsidRPr="004D13D7" w:rsidRDefault="0031549C" w:rsidP="00AC3488">
      <w:pPr>
        <w:jc w:val="center"/>
        <w:rPr>
          <w:rFonts w:ascii="American Typewriter Condensed L" w:hAnsi="American Typewriter Condensed L"/>
        </w:rPr>
      </w:pPr>
      <w:r w:rsidRPr="004D13D7">
        <w:rPr>
          <w:rFonts w:ascii="American Typewriter Condensed L" w:hAnsi="American Typewriter Condensed L"/>
        </w:rPr>
        <w:t>Email: chfragk@jour.auth.gr</w:t>
      </w:r>
    </w:p>
    <w:p w14:paraId="23D2D962" w14:textId="00FA54EF" w:rsidR="00AC3488" w:rsidRPr="004D13D7" w:rsidRDefault="00AC3488" w:rsidP="004D13D7">
      <w:pPr>
        <w:rPr>
          <w:rFonts w:ascii="American Typewriter Condensed L" w:hAnsi="American Typewriter Condensed L"/>
          <w:u w:val="single"/>
          <w:lang w:val="en-US"/>
        </w:rPr>
      </w:pPr>
    </w:p>
    <w:p w14:paraId="371CE170" w14:textId="77777777" w:rsidR="00AC3488" w:rsidRPr="004D13D7" w:rsidRDefault="00AC3488" w:rsidP="00BE47CF">
      <w:pPr>
        <w:jc w:val="center"/>
        <w:rPr>
          <w:rFonts w:ascii="American Typewriter Condensed L" w:hAnsi="American Typewriter Condensed L"/>
          <w:u w:val="single"/>
          <w:lang w:val="en-US"/>
        </w:rPr>
      </w:pPr>
    </w:p>
    <w:p w14:paraId="24E13981" w14:textId="15154E6A" w:rsidR="00464CD1" w:rsidRPr="004D13D7" w:rsidRDefault="00906B2F">
      <w:pPr>
        <w:rPr>
          <w:rFonts w:ascii="American Typewriter Condensed L" w:hAnsi="American Typewriter Condensed L"/>
          <w:u w:val="single"/>
          <w:lang w:val="en-US"/>
        </w:rPr>
      </w:pPr>
      <w:r w:rsidRPr="004D13D7">
        <w:rPr>
          <w:rFonts w:ascii="American Typewriter Condensed L" w:hAnsi="American Typewriter Condensed L"/>
          <w:u w:val="single"/>
          <w:lang w:val="en-US"/>
        </w:rPr>
        <w:t>Class Discussion and Presentations</w:t>
      </w:r>
    </w:p>
    <w:p w14:paraId="6696CF59" w14:textId="77777777" w:rsidR="00906B2F" w:rsidRPr="004D13D7" w:rsidRDefault="00906B2F" w:rsidP="00723730">
      <w:pPr>
        <w:rPr>
          <w:rFonts w:ascii="American Typewriter Condensed L" w:hAnsi="American Typewriter Condensed L"/>
          <w:color w:val="000000" w:themeColor="text1"/>
          <w:lang w:val="en-US"/>
        </w:rPr>
      </w:pPr>
    </w:p>
    <w:p w14:paraId="2D79238F" w14:textId="77777777" w:rsidR="00906B2F" w:rsidRPr="004D13D7" w:rsidRDefault="00906B2F" w:rsidP="00723730">
      <w:pPr>
        <w:rPr>
          <w:rFonts w:ascii="American Typewriter Condensed L" w:hAnsi="American Typewriter Condensed L"/>
          <w:color w:val="000000" w:themeColor="text1"/>
          <w:lang w:val="en-US"/>
        </w:rPr>
      </w:pPr>
    </w:p>
    <w:p w14:paraId="764C8AED" w14:textId="429D7408" w:rsidR="00723730" w:rsidRPr="004D13D7" w:rsidRDefault="00940825" w:rsidP="00723730">
      <w:pPr>
        <w:rPr>
          <w:rFonts w:ascii="American Typewriter Condensed L" w:hAnsi="American Typewriter Condensed L"/>
          <w:color w:val="000000" w:themeColor="text1"/>
          <w:lang w:val="en-US"/>
        </w:rPr>
      </w:pPr>
      <w:r w:rsidRPr="004D13D7">
        <w:rPr>
          <w:rFonts w:ascii="American Typewriter Condensed L" w:hAnsi="American Typewriter Condensed L"/>
          <w:color w:val="000000" w:themeColor="text1"/>
          <w:lang w:val="en-US"/>
        </w:rPr>
        <w:t xml:space="preserve">(1) </w:t>
      </w:r>
      <w:r w:rsidR="009A14CD" w:rsidRPr="004D13D7">
        <w:rPr>
          <w:rFonts w:ascii="American Typewriter Condensed L" w:hAnsi="American Typewriter Condensed L"/>
          <w:color w:val="000000" w:themeColor="text1"/>
          <w:lang w:val="en-US"/>
        </w:rPr>
        <w:t xml:space="preserve">Cultural </w:t>
      </w:r>
      <w:r w:rsidR="00BA3FA4" w:rsidRPr="004D13D7">
        <w:rPr>
          <w:rFonts w:ascii="American Typewriter Condensed L" w:hAnsi="American Typewriter Condensed L"/>
          <w:color w:val="000000" w:themeColor="text1"/>
          <w:lang w:val="en-US"/>
        </w:rPr>
        <w:t>Diversity</w:t>
      </w:r>
      <w:r w:rsidR="00723730" w:rsidRPr="004D13D7">
        <w:rPr>
          <w:rFonts w:ascii="American Typewriter Condensed L" w:hAnsi="American Typewriter Condensed L"/>
          <w:color w:val="000000" w:themeColor="text1"/>
          <w:lang w:val="en-US"/>
        </w:rPr>
        <w:t xml:space="preserve"> in </w:t>
      </w:r>
      <w:r w:rsidR="00A80B4F" w:rsidRPr="004D13D7">
        <w:rPr>
          <w:rFonts w:ascii="American Typewriter Condensed L" w:hAnsi="American Typewriter Condensed L"/>
          <w:color w:val="000000" w:themeColor="text1"/>
          <w:lang w:val="en-US"/>
        </w:rPr>
        <w:t>the EU t</w:t>
      </w:r>
      <w:r w:rsidR="00D25F0D" w:rsidRPr="004D13D7">
        <w:rPr>
          <w:rFonts w:ascii="American Typewriter Condensed L" w:hAnsi="American Typewriter Condensed L"/>
          <w:color w:val="000000" w:themeColor="text1"/>
          <w:lang w:val="en-US"/>
        </w:rPr>
        <w:t>oday</w:t>
      </w:r>
    </w:p>
    <w:p w14:paraId="717A9717" w14:textId="7FC71E93" w:rsidR="00723730" w:rsidRPr="004D13D7" w:rsidRDefault="00403116" w:rsidP="00403116">
      <w:pPr>
        <w:pStyle w:val="a3"/>
        <w:numPr>
          <w:ilvl w:val="0"/>
          <w:numId w:val="2"/>
        </w:numPr>
        <w:rPr>
          <w:rFonts w:ascii="American Typewriter Condensed L" w:hAnsi="American Typewriter Condensed L"/>
          <w:lang w:val="en-US"/>
        </w:rPr>
      </w:pPr>
      <w:r w:rsidRPr="004D13D7">
        <w:rPr>
          <w:rFonts w:ascii="American Typewriter Condensed L" w:hAnsi="American Typewriter Condensed L"/>
          <w:lang w:val="en-US"/>
        </w:rPr>
        <w:t xml:space="preserve">Risks </w:t>
      </w:r>
      <w:r w:rsidR="000074C9" w:rsidRPr="004D13D7">
        <w:rPr>
          <w:rFonts w:ascii="American Typewriter Condensed L" w:hAnsi="American Typewriter Condensed L"/>
          <w:lang w:val="en-US"/>
        </w:rPr>
        <w:t>/</w:t>
      </w:r>
      <w:r w:rsidRPr="004D13D7">
        <w:rPr>
          <w:rFonts w:ascii="American Typewriter Condensed L" w:hAnsi="American Typewriter Condensed L"/>
          <w:lang w:val="en-US"/>
        </w:rPr>
        <w:t xml:space="preserve"> threats today (rising intolerance, support for xenophobic parties, religious freedom vs expression, economic difficulties, immigration, distorted images and stereotypes by the media etc.)</w:t>
      </w:r>
    </w:p>
    <w:p w14:paraId="203FACB0" w14:textId="1021D249" w:rsidR="00403116" w:rsidRPr="004D13D7" w:rsidRDefault="00403116" w:rsidP="00403116">
      <w:pPr>
        <w:rPr>
          <w:rFonts w:ascii="American Typewriter Condensed L" w:hAnsi="American Typewriter Condensed L"/>
          <w:lang w:val="en-US"/>
        </w:rPr>
      </w:pPr>
    </w:p>
    <w:p w14:paraId="58E165E5" w14:textId="77777777" w:rsidR="00A80B4F" w:rsidRPr="004D13D7" w:rsidRDefault="00A80B4F" w:rsidP="00A80B4F">
      <w:pPr>
        <w:ind w:left="360"/>
        <w:jc w:val="center"/>
        <w:rPr>
          <w:rFonts w:ascii="American Typewriter Condensed L" w:hAnsi="American Typewriter Condensed L"/>
        </w:rPr>
      </w:pPr>
      <w:r w:rsidRPr="004D13D7">
        <w:rPr>
          <w:rFonts w:ascii="American Typewriter Condensed L" w:hAnsi="American Typewriter Condensed L"/>
        </w:rPr>
        <w:t xml:space="preserve">The refugee crisis has highlighted a historical fact: Europe’s cultural, ethnic and religious diversity will increase in a transformative way in the years and decades to come. </w:t>
      </w:r>
    </w:p>
    <w:p w14:paraId="43B316E8" w14:textId="3FFD1159" w:rsidR="00A80B4F" w:rsidRPr="004D13D7" w:rsidRDefault="00BA3FA4" w:rsidP="00BA3FA4">
      <w:pPr>
        <w:ind w:left="360"/>
        <w:jc w:val="center"/>
        <w:rPr>
          <w:rFonts w:ascii="American Typewriter Condensed L" w:hAnsi="American Typewriter Condensed L"/>
        </w:rPr>
      </w:pPr>
      <w:r w:rsidRPr="004D13D7">
        <w:rPr>
          <w:rFonts w:ascii="American Typewriter Condensed L" w:hAnsi="American Typewriter Condensed L"/>
        </w:rPr>
        <w:t xml:space="preserve">Given this reality how has the debate on multiculturalism changed and how can we open a more healthy and productive debate about our </w:t>
      </w:r>
      <w:r w:rsidR="004D13D7">
        <w:rPr>
          <w:rFonts w:ascii="American Typewriter Condensed L" w:hAnsi="American Typewriter Condensed L"/>
        </w:rPr>
        <w:t>‘</w:t>
      </w:r>
      <w:r w:rsidRPr="004D13D7">
        <w:rPr>
          <w:rFonts w:ascii="American Typewriter Condensed L" w:hAnsi="American Typewriter Condensed L"/>
        </w:rPr>
        <w:t>collective</w:t>
      </w:r>
      <w:r w:rsidR="004D13D7">
        <w:rPr>
          <w:rFonts w:ascii="American Typewriter Condensed L" w:hAnsi="American Typewriter Condensed L"/>
        </w:rPr>
        <w:t>”</w:t>
      </w:r>
      <w:r w:rsidRPr="004D13D7">
        <w:rPr>
          <w:rFonts w:ascii="American Typewriter Condensed L" w:hAnsi="American Typewriter Condensed L"/>
        </w:rPr>
        <w:t xml:space="preserve"> identity? </w:t>
      </w:r>
    </w:p>
    <w:p w14:paraId="71B73C4D" w14:textId="6279E3D6" w:rsidR="009A14CD" w:rsidRPr="004D13D7" w:rsidRDefault="00593C55" w:rsidP="00BA3FA4">
      <w:pPr>
        <w:ind w:left="360"/>
        <w:jc w:val="center"/>
        <w:rPr>
          <w:rFonts w:ascii="American Typewriter Condensed L" w:hAnsi="American Typewriter Condensed L"/>
          <w:lang w:val="en-US"/>
        </w:rPr>
      </w:pPr>
      <w:r w:rsidRPr="004D13D7">
        <w:rPr>
          <w:rFonts w:ascii="American Typewriter Condensed L" w:hAnsi="American Typewriter Condensed L" w:cs="Times"/>
          <w:color w:val="000000"/>
        </w:rPr>
        <w:t>Think of what is meant by the concept of cultural diversity and w</w:t>
      </w:r>
      <w:r w:rsidR="009A14CD" w:rsidRPr="004D13D7">
        <w:rPr>
          <w:rFonts w:ascii="American Typewriter Condensed L" w:hAnsi="American Typewriter Condensed L"/>
        </w:rPr>
        <w:t xml:space="preserve">hat has the EU done in this direction, and especially in terms of religion, </w:t>
      </w:r>
      <w:r w:rsidRPr="004D13D7">
        <w:rPr>
          <w:rFonts w:ascii="American Typewriter Condensed L" w:hAnsi="American Typewriter Condensed L"/>
        </w:rPr>
        <w:t xml:space="preserve">ethnicity, race and migration? </w:t>
      </w:r>
    </w:p>
    <w:p w14:paraId="7C8CE17B" w14:textId="77777777" w:rsidR="00A80B4F" w:rsidRPr="004D13D7" w:rsidRDefault="00A80B4F" w:rsidP="00403116">
      <w:pPr>
        <w:rPr>
          <w:rFonts w:ascii="American Typewriter Condensed L" w:hAnsi="American Typewriter Condensed L"/>
          <w:lang w:val="en-US"/>
        </w:rPr>
      </w:pPr>
    </w:p>
    <w:p w14:paraId="3D5DAAE8" w14:textId="77777777" w:rsidR="00A80B4F" w:rsidRPr="004D13D7" w:rsidRDefault="00A80B4F" w:rsidP="00403116">
      <w:pPr>
        <w:rPr>
          <w:rFonts w:ascii="American Typewriter Condensed L" w:hAnsi="American Typewriter Condensed L"/>
          <w:lang w:val="en-US"/>
        </w:rPr>
      </w:pPr>
    </w:p>
    <w:p w14:paraId="373C9955" w14:textId="4EF41B05" w:rsidR="00D25F0D" w:rsidRPr="004D13D7" w:rsidRDefault="00940825" w:rsidP="00403116">
      <w:pPr>
        <w:rPr>
          <w:rFonts w:ascii="American Typewriter Condensed L" w:hAnsi="American Typewriter Condensed L"/>
          <w:lang w:val="en-US"/>
        </w:rPr>
      </w:pPr>
      <w:r w:rsidRPr="004D13D7">
        <w:rPr>
          <w:rFonts w:ascii="American Typewriter Condensed L" w:hAnsi="American Typewriter Condensed L"/>
          <w:lang w:val="en-US"/>
        </w:rPr>
        <w:t xml:space="preserve">(2) </w:t>
      </w:r>
      <w:r w:rsidR="00593C55" w:rsidRPr="004D13D7">
        <w:rPr>
          <w:rFonts w:ascii="American Typewriter Condensed L" w:hAnsi="American Typewriter Condensed L"/>
          <w:lang w:val="en-US"/>
        </w:rPr>
        <w:t>Social Diversity in the EU today</w:t>
      </w:r>
    </w:p>
    <w:p w14:paraId="1B0D4CBD" w14:textId="3578DF30" w:rsidR="002069BB" w:rsidRPr="004D13D7" w:rsidRDefault="00D25F0D" w:rsidP="000A41FC">
      <w:pPr>
        <w:pStyle w:val="a3"/>
        <w:numPr>
          <w:ilvl w:val="0"/>
          <w:numId w:val="3"/>
        </w:numPr>
        <w:jc w:val="both"/>
        <w:rPr>
          <w:rFonts w:ascii="American Typewriter Condensed L" w:hAnsi="American Typewriter Condensed L"/>
          <w:lang w:val="en-US"/>
        </w:rPr>
      </w:pPr>
      <w:r w:rsidRPr="004D13D7">
        <w:rPr>
          <w:rFonts w:ascii="American Typewriter Condensed L" w:hAnsi="American Typewriter Condensed L"/>
          <w:lang w:val="en-US"/>
        </w:rPr>
        <w:t xml:space="preserve">ways </w:t>
      </w:r>
      <w:r w:rsidR="002069BB" w:rsidRPr="004D13D7">
        <w:rPr>
          <w:rFonts w:ascii="American Typewriter Condensed L" w:hAnsi="American Typewriter Condensed L"/>
          <w:lang w:val="en-US"/>
        </w:rPr>
        <w:t xml:space="preserve">in which </w:t>
      </w:r>
      <w:r w:rsidRPr="004D13D7">
        <w:rPr>
          <w:rFonts w:ascii="American Typewriter Condensed L" w:hAnsi="American Typewriter Condensed L"/>
          <w:lang w:val="en-US"/>
        </w:rPr>
        <w:t xml:space="preserve">European policies have dealt with </w:t>
      </w:r>
      <w:r w:rsidR="002069BB" w:rsidRPr="004D13D7">
        <w:rPr>
          <w:rFonts w:ascii="American Typewriter Condensed L" w:hAnsi="American Typewriter Condensed L"/>
          <w:lang w:val="en-US"/>
        </w:rPr>
        <w:t>gender</w:t>
      </w:r>
      <w:r w:rsidR="009A14CD" w:rsidRPr="004D13D7">
        <w:rPr>
          <w:rFonts w:ascii="American Typewriter Condensed L" w:hAnsi="American Typewriter Condensed L"/>
          <w:lang w:val="en-US"/>
        </w:rPr>
        <w:t xml:space="preserve">, </w:t>
      </w:r>
      <w:r w:rsidR="00593C55" w:rsidRPr="004D13D7">
        <w:rPr>
          <w:rFonts w:ascii="American Typewriter Condensed L" w:hAnsi="American Typewriter Condensed L"/>
          <w:lang w:val="en-US"/>
        </w:rPr>
        <w:t>sexuality, age and disability</w:t>
      </w:r>
      <w:r w:rsidR="00A80B4F" w:rsidRPr="004D13D7">
        <w:rPr>
          <w:rFonts w:ascii="American Typewriter Condensed L" w:hAnsi="American Typewriter Condensed L"/>
          <w:lang w:val="en-US"/>
        </w:rPr>
        <w:t xml:space="preserve"> </w:t>
      </w:r>
    </w:p>
    <w:p w14:paraId="79711A00" w14:textId="4FBAD750" w:rsidR="00D25F0D" w:rsidRPr="004D13D7" w:rsidRDefault="00D25F0D" w:rsidP="000074C9">
      <w:pPr>
        <w:pStyle w:val="a3"/>
        <w:numPr>
          <w:ilvl w:val="0"/>
          <w:numId w:val="3"/>
        </w:numPr>
        <w:jc w:val="both"/>
        <w:rPr>
          <w:rFonts w:ascii="American Typewriter Condensed L" w:hAnsi="American Typewriter Condensed L"/>
          <w:lang w:val="en-US"/>
        </w:rPr>
      </w:pPr>
      <w:r w:rsidRPr="004D13D7">
        <w:rPr>
          <w:rFonts w:ascii="American Typewriter Condensed L" w:hAnsi="American Typewriter Condensed L"/>
          <w:lang w:val="en-US"/>
        </w:rPr>
        <w:t>how issues linked to these various sources of</w:t>
      </w:r>
      <w:r w:rsidR="00593C55" w:rsidRPr="004D13D7">
        <w:rPr>
          <w:rFonts w:ascii="American Typewriter Condensed L" w:hAnsi="American Typewriter Condensed L"/>
          <w:lang w:val="en-US"/>
        </w:rPr>
        <w:t xml:space="preserve"> social</w:t>
      </w:r>
      <w:r w:rsidRPr="004D13D7">
        <w:rPr>
          <w:rFonts w:ascii="American Typewriter Condensed L" w:hAnsi="American Typewriter Condensed L"/>
          <w:lang w:val="en-US"/>
        </w:rPr>
        <w:t xml:space="preserve"> diversity have succeeded </w:t>
      </w:r>
      <w:r w:rsidR="002069BB" w:rsidRPr="004D13D7">
        <w:rPr>
          <w:rFonts w:ascii="American Typewriter Condensed L" w:hAnsi="American Typewriter Condensed L"/>
          <w:lang w:val="en-US"/>
        </w:rPr>
        <w:t>or failed to</w:t>
      </w:r>
      <w:r w:rsidRPr="004D13D7">
        <w:rPr>
          <w:rFonts w:ascii="American Typewriter Condensed L" w:hAnsi="American Typewriter Condensed L"/>
          <w:lang w:val="en-US"/>
        </w:rPr>
        <w:t xml:space="preserve"> become stable features of European institutions’ declarations and practices</w:t>
      </w:r>
    </w:p>
    <w:p w14:paraId="23CCA393" w14:textId="77777777" w:rsidR="00A80B4F" w:rsidRPr="004D13D7" w:rsidRDefault="00A80B4F" w:rsidP="00A80B4F">
      <w:pPr>
        <w:widowControl w:val="0"/>
        <w:autoSpaceDE w:val="0"/>
        <w:autoSpaceDN w:val="0"/>
        <w:adjustRightInd w:val="0"/>
        <w:ind w:left="360"/>
        <w:jc w:val="both"/>
        <w:rPr>
          <w:rFonts w:ascii="American Typewriter Condensed L" w:hAnsi="American Typewriter Condensed L" w:cs="Times"/>
          <w:color w:val="000000"/>
          <w:lang w:val="en-US"/>
        </w:rPr>
      </w:pPr>
    </w:p>
    <w:p w14:paraId="149D3126" w14:textId="7D08C446" w:rsidR="00A80B4F" w:rsidRPr="004D13D7" w:rsidRDefault="00A80B4F" w:rsidP="00A80B4F">
      <w:pPr>
        <w:widowControl w:val="0"/>
        <w:autoSpaceDE w:val="0"/>
        <w:autoSpaceDN w:val="0"/>
        <w:adjustRightInd w:val="0"/>
        <w:ind w:left="360"/>
        <w:jc w:val="center"/>
        <w:rPr>
          <w:rFonts w:ascii="American Typewriter Condensed L" w:hAnsi="American Typewriter Condensed L" w:cs="Times"/>
          <w:color w:val="000000"/>
        </w:rPr>
      </w:pPr>
      <w:r w:rsidRPr="004D13D7">
        <w:rPr>
          <w:rFonts w:ascii="American Typewriter Condensed L" w:hAnsi="American Typewriter Condensed L" w:cs="Times"/>
          <w:color w:val="000000"/>
        </w:rPr>
        <w:t xml:space="preserve">Think of what is meant by the concept of </w:t>
      </w:r>
      <w:r w:rsidR="00593C55" w:rsidRPr="004D13D7">
        <w:rPr>
          <w:rFonts w:ascii="American Typewriter Condensed L" w:hAnsi="American Typewriter Condensed L" w:cs="Times"/>
          <w:color w:val="000000"/>
        </w:rPr>
        <w:t xml:space="preserve">social </w:t>
      </w:r>
      <w:r w:rsidRPr="004D13D7">
        <w:rPr>
          <w:rFonts w:ascii="American Typewriter Condensed L" w:hAnsi="American Typewriter Condensed L" w:cs="Times"/>
          <w:color w:val="000000"/>
        </w:rPr>
        <w:t>diversity and analyse what the EU is actually doing in this direction. Is it only rhetoric, driven by considerations of political convenience, or are real measures being taken? And do they make a difference?</w:t>
      </w:r>
    </w:p>
    <w:p w14:paraId="2B30A9D1" w14:textId="3B9D6212" w:rsidR="007728A3" w:rsidRPr="004D13D7" w:rsidRDefault="007728A3" w:rsidP="00403116">
      <w:pPr>
        <w:rPr>
          <w:rFonts w:ascii="American Typewriter Condensed L" w:hAnsi="American Typewriter Condensed L"/>
          <w:lang w:val="en-US"/>
        </w:rPr>
      </w:pPr>
    </w:p>
    <w:p w14:paraId="3CBE03BC" w14:textId="77777777" w:rsidR="004D13D7" w:rsidRDefault="004D13D7" w:rsidP="00403116">
      <w:pPr>
        <w:rPr>
          <w:rFonts w:ascii="American Typewriter Condensed L" w:hAnsi="American Typewriter Condensed L"/>
          <w:lang w:val="en-US"/>
        </w:rPr>
      </w:pPr>
    </w:p>
    <w:p w14:paraId="45D09CFA" w14:textId="375115CC" w:rsidR="00403116" w:rsidRPr="004D13D7" w:rsidRDefault="00940825" w:rsidP="00403116">
      <w:pPr>
        <w:rPr>
          <w:rFonts w:ascii="American Typewriter Condensed L" w:hAnsi="American Typewriter Condensed L"/>
          <w:lang w:val="en-US"/>
        </w:rPr>
      </w:pPr>
      <w:r w:rsidRPr="004D13D7">
        <w:rPr>
          <w:rFonts w:ascii="American Typewriter Condensed L" w:hAnsi="American Typewriter Condensed L"/>
          <w:lang w:val="en-US"/>
        </w:rPr>
        <w:lastRenderedPageBreak/>
        <w:t xml:space="preserve">(3) </w:t>
      </w:r>
      <w:r w:rsidR="00920903" w:rsidRPr="004D13D7">
        <w:rPr>
          <w:rFonts w:ascii="American Typewriter Condensed L" w:hAnsi="American Typewriter Condensed L"/>
          <w:lang w:val="en-US"/>
        </w:rPr>
        <w:t>Media and diversity: the role of journalism</w:t>
      </w:r>
    </w:p>
    <w:p w14:paraId="6F22EFC5" w14:textId="77777777" w:rsidR="00403116" w:rsidRPr="004D13D7" w:rsidRDefault="00DD0C4A" w:rsidP="00DD0C4A">
      <w:pPr>
        <w:pStyle w:val="a3"/>
        <w:widowControl w:val="0"/>
        <w:numPr>
          <w:ilvl w:val="0"/>
          <w:numId w:val="2"/>
        </w:numPr>
        <w:autoSpaceDE w:val="0"/>
        <w:autoSpaceDN w:val="0"/>
        <w:adjustRightInd w:val="0"/>
        <w:spacing w:after="240" w:line="280" w:lineRule="atLeast"/>
        <w:rPr>
          <w:rFonts w:ascii="American Typewriter Condensed L" w:hAnsi="American Typewriter Condensed L" w:cs="Times"/>
          <w:color w:val="000000"/>
          <w:lang w:val="en-US"/>
        </w:rPr>
      </w:pPr>
      <w:r w:rsidRPr="004D13D7">
        <w:rPr>
          <w:rFonts w:ascii="American Typewriter Condensed L" w:hAnsi="American Typewriter Condensed L" w:cs="Times"/>
          <w:color w:val="000000"/>
          <w:lang w:val="en-US"/>
        </w:rPr>
        <w:t>Freedom and media pluralism</w:t>
      </w:r>
    </w:p>
    <w:p w14:paraId="2A554750" w14:textId="77777777" w:rsidR="00DD0C4A" w:rsidRPr="004D13D7" w:rsidRDefault="00A07030" w:rsidP="00DD0C4A">
      <w:pPr>
        <w:pStyle w:val="a3"/>
        <w:widowControl w:val="0"/>
        <w:numPr>
          <w:ilvl w:val="0"/>
          <w:numId w:val="2"/>
        </w:numPr>
        <w:autoSpaceDE w:val="0"/>
        <w:autoSpaceDN w:val="0"/>
        <w:adjustRightInd w:val="0"/>
        <w:spacing w:after="240" w:line="280" w:lineRule="atLeast"/>
        <w:rPr>
          <w:rFonts w:ascii="American Typewriter Condensed L" w:hAnsi="American Typewriter Condensed L" w:cs="Times"/>
          <w:color w:val="000000"/>
          <w:lang w:val="en-US"/>
        </w:rPr>
      </w:pPr>
      <w:r w:rsidRPr="004D13D7">
        <w:rPr>
          <w:rFonts w:ascii="American Typewriter Condensed L" w:hAnsi="American Typewriter Condensed L" w:cs="Times"/>
          <w:color w:val="000000"/>
          <w:lang w:val="en-US"/>
        </w:rPr>
        <w:t>Media narratives on tolerance and d</w:t>
      </w:r>
      <w:r w:rsidR="009B4E39" w:rsidRPr="004D13D7">
        <w:rPr>
          <w:rFonts w:ascii="American Typewriter Condensed L" w:hAnsi="American Typewriter Condensed L" w:cs="Times"/>
          <w:color w:val="000000"/>
          <w:lang w:val="en-US"/>
        </w:rPr>
        <w:t>ifference</w:t>
      </w:r>
    </w:p>
    <w:p w14:paraId="39D59433" w14:textId="353ED899" w:rsidR="009A14CD" w:rsidRPr="004D13D7" w:rsidRDefault="009A14CD" w:rsidP="009A14CD">
      <w:pPr>
        <w:ind w:left="360"/>
        <w:jc w:val="center"/>
        <w:rPr>
          <w:rFonts w:ascii="American Typewriter Condensed L" w:eastAsia="Times New Roman" w:hAnsi="American Typewriter Condensed L" w:cs="Times New Roman"/>
          <w:lang w:val="en-US" w:eastAsia="el-GR"/>
        </w:rPr>
      </w:pPr>
      <w:r w:rsidRPr="004D13D7">
        <w:rPr>
          <w:rFonts w:ascii="American Typewriter Condensed L" w:eastAsia="Times New Roman" w:hAnsi="American Typewriter Condensed L" w:cs="Times New Roman"/>
          <w:color w:val="33312D"/>
          <w:shd w:val="clear" w:color="auto" w:fill="FFFFFF"/>
          <w:lang w:val="en-US" w:eastAsia="el-GR"/>
        </w:rPr>
        <w:t xml:space="preserve">Think of how our understanding of diversity and difference has impacted on the way in which media models, institutions and professionals engage with social and cultural diversity. In so doing focus on different national media policy frameworks, economic models and media cultures. Examines and compare media content across the EU and their responses to cultural and social diversity. </w:t>
      </w:r>
    </w:p>
    <w:p w14:paraId="758438E7" w14:textId="77777777" w:rsidR="00A80B4F" w:rsidRPr="004D13D7" w:rsidRDefault="00A80B4F" w:rsidP="00A80B4F">
      <w:pPr>
        <w:widowControl w:val="0"/>
        <w:autoSpaceDE w:val="0"/>
        <w:autoSpaceDN w:val="0"/>
        <w:adjustRightInd w:val="0"/>
        <w:spacing w:after="240" w:line="280" w:lineRule="atLeast"/>
        <w:rPr>
          <w:rFonts w:ascii="American Typewriter Condensed L" w:hAnsi="American Typewriter Condensed L" w:cs="Times"/>
          <w:color w:val="000000"/>
          <w:lang w:val="en-US"/>
        </w:rPr>
      </w:pPr>
    </w:p>
    <w:p w14:paraId="4803107C" w14:textId="26DE8670" w:rsidR="00220DD5" w:rsidRPr="004D13D7" w:rsidRDefault="00131E83" w:rsidP="00BE47CF">
      <w:pPr>
        <w:widowControl w:val="0"/>
        <w:autoSpaceDE w:val="0"/>
        <w:autoSpaceDN w:val="0"/>
        <w:adjustRightInd w:val="0"/>
        <w:rPr>
          <w:rFonts w:ascii="American Typewriter Condensed L" w:hAnsi="American Typewriter Condensed L" w:cs="Times"/>
          <w:color w:val="000000"/>
          <w:lang w:val="en-US"/>
        </w:rPr>
      </w:pPr>
      <w:r w:rsidRPr="004D13D7">
        <w:rPr>
          <w:rFonts w:ascii="American Typewriter Condensed L" w:hAnsi="American Typewriter Condensed L" w:cs="Times"/>
          <w:color w:val="000000"/>
        </w:rPr>
        <w:t xml:space="preserve"> </w:t>
      </w:r>
      <w:r w:rsidR="001E0C27" w:rsidRPr="004D13D7">
        <w:rPr>
          <w:rFonts w:ascii="American Typewriter Condensed L" w:hAnsi="American Typewriter Condensed L" w:cs="Times"/>
          <w:color w:val="000000"/>
        </w:rPr>
        <w:t>(</w:t>
      </w:r>
      <w:r w:rsidRPr="004D13D7">
        <w:rPr>
          <w:rFonts w:ascii="American Typewriter Condensed L" w:hAnsi="American Typewriter Condensed L" w:cs="Times"/>
          <w:color w:val="000000"/>
        </w:rPr>
        <w:t>4</w:t>
      </w:r>
      <w:r w:rsidR="001E0C27" w:rsidRPr="004D13D7">
        <w:rPr>
          <w:rFonts w:ascii="American Typewriter Condensed L" w:hAnsi="American Typewriter Condensed L" w:cs="Times"/>
          <w:color w:val="000000"/>
        </w:rPr>
        <w:t xml:space="preserve">) </w:t>
      </w:r>
      <w:r w:rsidR="00464CD1" w:rsidRPr="004D13D7">
        <w:rPr>
          <w:rFonts w:ascii="American Typewriter Condensed L" w:hAnsi="American Typewriter Condensed L" w:cs="Times"/>
          <w:color w:val="000000"/>
          <w:lang w:val="en-US"/>
        </w:rPr>
        <w:t xml:space="preserve"> </w:t>
      </w:r>
      <w:r w:rsidR="0022135A" w:rsidRPr="004D13D7">
        <w:rPr>
          <w:rFonts w:ascii="American Typewriter Condensed L" w:hAnsi="American Typewriter Condensed L" w:cs="Times"/>
          <w:color w:val="000000" w:themeColor="text1"/>
          <w:lang w:val="en-US"/>
        </w:rPr>
        <w:t xml:space="preserve">Reporting </w:t>
      </w:r>
      <w:r w:rsidR="00D278C5" w:rsidRPr="004D13D7">
        <w:rPr>
          <w:rFonts w:ascii="American Typewriter Condensed L" w:hAnsi="American Typewriter Condensed L" w:cs="Times"/>
          <w:color w:val="000000" w:themeColor="text1"/>
          <w:lang w:val="en-US"/>
        </w:rPr>
        <w:t>d</w:t>
      </w:r>
      <w:r w:rsidR="0022135A" w:rsidRPr="004D13D7">
        <w:rPr>
          <w:rFonts w:ascii="American Typewriter Condensed L" w:hAnsi="American Typewriter Condensed L" w:cs="Times"/>
          <w:color w:val="000000" w:themeColor="text1"/>
          <w:lang w:val="en-US"/>
        </w:rPr>
        <w:t>iversity</w:t>
      </w:r>
      <w:r w:rsidR="00D96DA8" w:rsidRPr="004D13D7">
        <w:rPr>
          <w:rFonts w:ascii="American Typewriter Condensed L" w:hAnsi="American Typewriter Condensed L" w:cs="Times"/>
          <w:color w:val="000000" w:themeColor="text1"/>
          <w:lang w:val="en-US"/>
        </w:rPr>
        <w:t xml:space="preserve"> </w:t>
      </w:r>
      <w:r w:rsidR="00B06E6A" w:rsidRPr="004D13D7">
        <w:rPr>
          <w:rFonts w:ascii="American Typewriter Condensed L" w:hAnsi="American Typewriter Condensed L" w:cs="Times"/>
          <w:color w:val="000000" w:themeColor="text1"/>
          <w:lang w:val="en-US"/>
        </w:rPr>
        <w:t>inclusiveness in</w:t>
      </w:r>
      <w:r w:rsidR="0022135A" w:rsidRPr="004D13D7">
        <w:rPr>
          <w:rFonts w:ascii="American Typewriter Condensed L" w:hAnsi="American Typewriter Condensed L" w:cs="Times"/>
          <w:color w:val="000000" w:themeColor="text1"/>
          <w:lang w:val="en-US"/>
        </w:rPr>
        <w:t xml:space="preserve"> EU</w:t>
      </w:r>
    </w:p>
    <w:p w14:paraId="3C20E907" w14:textId="2F974B87" w:rsidR="00BE47CF" w:rsidRPr="004D13D7" w:rsidRDefault="00BE47CF" w:rsidP="009D1F55">
      <w:pPr>
        <w:pStyle w:val="a3"/>
        <w:widowControl w:val="0"/>
        <w:numPr>
          <w:ilvl w:val="0"/>
          <w:numId w:val="4"/>
        </w:numPr>
        <w:autoSpaceDE w:val="0"/>
        <w:autoSpaceDN w:val="0"/>
        <w:adjustRightInd w:val="0"/>
        <w:rPr>
          <w:rFonts w:ascii="American Typewriter Condensed L" w:hAnsi="American Typewriter Condensed L" w:cs="Times"/>
          <w:color w:val="000000"/>
          <w:lang w:val="en-US"/>
        </w:rPr>
      </w:pPr>
      <w:r w:rsidRPr="004D13D7">
        <w:rPr>
          <w:rFonts w:ascii="American Typewriter Condensed L" w:hAnsi="American Typewriter Condensed L" w:cs="Times"/>
          <w:color w:val="000000"/>
          <w:lang w:val="en-US"/>
        </w:rPr>
        <w:t>R</w:t>
      </w:r>
      <w:r w:rsidR="00B06E6A" w:rsidRPr="004D13D7">
        <w:rPr>
          <w:rFonts w:ascii="American Typewriter Condensed L" w:hAnsi="American Typewriter Condensed L" w:cs="Times"/>
          <w:color w:val="000000"/>
          <w:lang w:val="en-US"/>
        </w:rPr>
        <w:t>e</w:t>
      </w:r>
      <w:r w:rsidR="009D1F55" w:rsidRPr="004D13D7">
        <w:rPr>
          <w:rFonts w:ascii="American Typewriter Condensed L" w:hAnsi="American Typewriter Condensed L" w:cs="Times"/>
          <w:color w:val="000000"/>
          <w:lang w:val="en-US"/>
        </w:rPr>
        <w:t>commendations/b</w:t>
      </w:r>
      <w:r w:rsidRPr="004D13D7">
        <w:rPr>
          <w:rFonts w:ascii="American Typewriter Condensed L" w:hAnsi="American Typewriter Condensed L" w:cs="Times"/>
          <w:color w:val="000000"/>
          <w:lang w:val="en-US"/>
        </w:rPr>
        <w:t>est practices</w:t>
      </w:r>
    </w:p>
    <w:p w14:paraId="54CF83C5" w14:textId="7E60692E" w:rsidR="00964F96" w:rsidRPr="004D13D7" w:rsidRDefault="00BE47CF" w:rsidP="00964F96">
      <w:pPr>
        <w:pStyle w:val="a3"/>
        <w:widowControl w:val="0"/>
        <w:numPr>
          <w:ilvl w:val="0"/>
          <w:numId w:val="4"/>
        </w:numPr>
        <w:autoSpaceDE w:val="0"/>
        <w:autoSpaceDN w:val="0"/>
        <w:adjustRightInd w:val="0"/>
        <w:spacing w:after="240" w:line="280" w:lineRule="atLeast"/>
        <w:jc w:val="both"/>
        <w:rPr>
          <w:rFonts w:ascii="American Typewriter Condensed L" w:hAnsi="American Typewriter Condensed L" w:cs="Times"/>
          <w:color w:val="000000"/>
          <w:u w:val="single"/>
        </w:rPr>
      </w:pPr>
      <w:r w:rsidRPr="004D13D7">
        <w:rPr>
          <w:rFonts w:ascii="American Typewriter Condensed L" w:hAnsi="American Typewriter Condensed L" w:cs="Times"/>
          <w:color w:val="000000"/>
          <w:lang w:val="en-US"/>
        </w:rPr>
        <w:t>Case Stud</w:t>
      </w:r>
      <w:r w:rsidR="00964F96" w:rsidRPr="004D13D7">
        <w:rPr>
          <w:rFonts w:ascii="American Typewriter Condensed L" w:hAnsi="American Typewriter Condensed L" w:cs="Times"/>
          <w:color w:val="000000"/>
          <w:lang w:val="en-US"/>
        </w:rPr>
        <w:t>ies</w:t>
      </w:r>
    </w:p>
    <w:p w14:paraId="4EDA7BF0" w14:textId="66C134DE" w:rsidR="00964F96" w:rsidRPr="004D13D7" w:rsidRDefault="00593C55" w:rsidP="003A7463">
      <w:pPr>
        <w:widowControl w:val="0"/>
        <w:autoSpaceDE w:val="0"/>
        <w:autoSpaceDN w:val="0"/>
        <w:adjustRightInd w:val="0"/>
        <w:spacing w:after="240" w:line="280" w:lineRule="atLeast"/>
        <w:jc w:val="center"/>
        <w:rPr>
          <w:rFonts w:ascii="American Typewriter Condensed L" w:hAnsi="American Typewriter Condensed L" w:cs="Times"/>
          <w:color w:val="000000"/>
        </w:rPr>
      </w:pPr>
      <w:r w:rsidRPr="004D13D7">
        <w:rPr>
          <w:rFonts w:ascii="American Typewriter Condensed L" w:hAnsi="American Typewriter Condensed L" w:cs="Times"/>
          <w:color w:val="000000"/>
        </w:rPr>
        <w:t xml:space="preserve">Examine and discuss </w:t>
      </w:r>
      <w:r w:rsidR="009A14CD" w:rsidRPr="004D13D7">
        <w:rPr>
          <w:rFonts w:ascii="American Typewriter Condensed L" w:hAnsi="American Typewriter Condensed L" w:cs="Times"/>
          <w:color w:val="000000"/>
        </w:rPr>
        <w:t>ways of improving journalism practice in order to bridge</w:t>
      </w:r>
      <w:r w:rsidRPr="004D13D7">
        <w:rPr>
          <w:rFonts w:ascii="American Typewriter Condensed L" w:hAnsi="American Typewriter Condensed L" w:cs="Times"/>
          <w:color w:val="000000"/>
        </w:rPr>
        <w:t xml:space="preserve"> social and cultural divisions.  In so doing analyse the </w:t>
      </w:r>
      <w:r w:rsidR="009A14CD" w:rsidRPr="004D13D7">
        <w:rPr>
          <w:rFonts w:ascii="American Typewriter Condensed L" w:hAnsi="American Typewriter Condensed L" w:cs="Times"/>
          <w:color w:val="000000"/>
        </w:rPr>
        <w:t>responsibility, and power of journalism in reporting these diversity issues.</w:t>
      </w:r>
    </w:p>
    <w:p w14:paraId="2BC9A251" w14:textId="7A9FCB67" w:rsidR="00906B2F" w:rsidRPr="004D13D7" w:rsidRDefault="00906B2F" w:rsidP="005A3099">
      <w:pPr>
        <w:rPr>
          <w:rFonts w:ascii="American Typewriter Condensed L" w:hAnsi="American Typewriter Condensed L"/>
        </w:rPr>
      </w:pPr>
    </w:p>
    <w:p w14:paraId="68B90F84" w14:textId="6D6DE3D0" w:rsidR="00593C55" w:rsidRPr="004D13D7" w:rsidRDefault="00A358BE" w:rsidP="005A3099">
      <w:pPr>
        <w:rPr>
          <w:rFonts w:ascii="American Typewriter Condensed L" w:hAnsi="American Typewriter Condensed L"/>
          <w:u w:val="single"/>
        </w:rPr>
      </w:pPr>
      <w:r w:rsidRPr="004D13D7">
        <w:rPr>
          <w:rFonts w:ascii="American Typewriter Condensed L" w:hAnsi="American Typewriter Condensed L"/>
          <w:u w:val="single"/>
        </w:rPr>
        <w:t>Final Project</w:t>
      </w:r>
    </w:p>
    <w:p w14:paraId="32736B21" w14:textId="28277EA6" w:rsidR="00593C55" w:rsidRPr="004D13D7" w:rsidRDefault="00906B2F" w:rsidP="00906B2F">
      <w:pPr>
        <w:jc w:val="center"/>
        <w:rPr>
          <w:rFonts w:ascii="American Typewriter Condensed L" w:hAnsi="American Typewriter Condensed L"/>
        </w:rPr>
      </w:pPr>
      <w:r w:rsidRPr="004D13D7">
        <w:rPr>
          <w:rFonts w:ascii="American Typewriter Condensed L" w:hAnsi="American Typewriter Condensed L"/>
        </w:rPr>
        <w:t xml:space="preserve">Work and submit an </w:t>
      </w:r>
      <w:r w:rsidR="00593C55" w:rsidRPr="004D13D7">
        <w:rPr>
          <w:rFonts w:ascii="American Typewriter Condensed L" w:hAnsi="American Typewriter Condensed L"/>
        </w:rPr>
        <w:t xml:space="preserve">in-depth </w:t>
      </w:r>
      <w:r w:rsidRPr="004D13D7">
        <w:rPr>
          <w:rFonts w:ascii="American Typewriter Condensed L" w:hAnsi="American Typewriter Condensed L"/>
        </w:rPr>
        <w:t xml:space="preserve">investigative </w:t>
      </w:r>
      <w:r w:rsidR="00636E6F">
        <w:rPr>
          <w:rFonts w:ascii="American Typewriter Condensed L" w:hAnsi="American Typewriter Condensed L"/>
        </w:rPr>
        <w:t>projec</w:t>
      </w:r>
      <w:r w:rsidRPr="004D13D7">
        <w:rPr>
          <w:rFonts w:ascii="American Typewriter Condensed L" w:hAnsi="American Typewriter Condensed L"/>
        </w:rPr>
        <w:t>t,</w:t>
      </w:r>
      <w:r w:rsidR="00593C55" w:rsidRPr="004D13D7">
        <w:rPr>
          <w:rFonts w:ascii="American Typewriter Condensed L" w:hAnsi="American Typewriter Condensed L"/>
        </w:rPr>
        <w:t xml:space="preserve"> which involves researching, compiling and presenting your own TV or radio documentary, website or print journalism work, together with a self-reflective, critical</w:t>
      </w:r>
      <w:r w:rsidRPr="004D13D7">
        <w:rPr>
          <w:rFonts w:ascii="American Typewriter Condensed L" w:hAnsi="American Typewriter Condensed L"/>
        </w:rPr>
        <w:t xml:space="preserve"> analysis (5</w:t>
      </w:r>
      <w:r w:rsidR="00593C55" w:rsidRPr="004D13D7">
        <w:rPr>
          <w:rFonts w:ascii="American Typewriter Condensed L" w:hAnsi="American Typewriter Condensed L"/>
        </w:rPr>
        <w:t xml:space="preserve">000 words) that will demonstrate </w:t>
      </w:r>
      <w:r w:rsidRPr="004D13D7">
        <w:rPr>
          <w:rFonts w:ascii="American Typewriter Condensed L" w:hAnsi="American Typewriter Condensed L"/>
        </w:rPr>
        <w:t>what you have learned during the course</w:t>
      </w:r>
      <w:r w:rsidR="00593C55" w:rsidRPr="004D13D7">
        <w:rPr>
          <w:rFonts w:ascii="American Typewriter Condensed L" w:hAnsi="American Typewriter Condensed L"/>
        </w:rPr>
        <w:t>.</w:t>
      </w:r>
    </w:p>
    <w:sectPr w:rsidR="00593C55" w:rsidRPr="004D13D7" w:rsidSect="00DF2A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American Typewriter Condensed L">
    <w:panose1 w:val="02090306020004020304"/>
    <w:charset w:val="00"/>
    <w:family w:val="roman"/>
    <w:pitch w:val="variable"/>
    <w:sig w:usb0="A000006F" w:usb1="00000019" w:usb2="00000000" w:usb3="00000000" w:csb0="00000111" w:csb1="00000000"/>
  </w:font>
  <w:font w:name="Consolas">
    <w:panose1 w:val="020B0609020204030204"/>
    <w:charset w:val="A1"/>
    <w:family w:val="modern"/>
    <w:pitch w:val="fixed"/>
    <w:sig w:usb0="E10006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F95"/>
    <w:multiLevelType w:val="hybridMultilevel"/>
    <w:tmpl w:val="EF66CF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68E"/>
    <w:multiLevelType w:val="hybridMultilevel"/>
    <w:tmpl w:val="8A9AAC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24F3"/>
    <w:multiLevelType w:val="hybridMultilevel"/>
    <w:tmpl w:val="28DCC4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84555"/>
    <w:multiLevelType w:val="hybridMultilevel"/>
    <w:tmpl w:val="386E1E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E3E8C"/>
    <w:multiLevelType w:val="hybridMultilevel"/>
    <w:tmpl w:val="66403684"/>
    <w:lvl w:ilvl="0" w:tplc="08090019">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359C68EF"/>
    <w:multiLevelType w:val="hybridMultilevel"/>
    <w:tmpl w:val="E5464270"/>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F2D65B8"/>
    <w:multiLevelType w:val="hybridMultilevel"/>
    <w:tmpl w:val="2B443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76A56"/>
    <w:multiLevelType w:val="hybridMultilevel"/>
    <w:tmpl w:val="5D3AE60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36938D6"/>
    <w:multiLevelType w:val="hybridMultilevel"/>
    <w:tmpl w:val="B0204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3722C"/>
    <w:multiLevelType w:val="hybridMultilevel"/>
    <w:tmpl w:val="9CA02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76651"/>
    <w:multiLevelType w:val="hybridMultilevel"/>
    <w:tmpl w:val="B732B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15BCE"/>
    <w:multiLevelType w:val="hybridMultilevel"/>
    <w:tmpl w:val="4AAC1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66E40"/>
    <w:multiLevelType w:val="hybridMultilevel"/>
    <w:tmpl w:val="E5EE89DA"/>
    <w:lvl w:ilvl="0" w:tplc="37508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264A6"/>
    <w:multiLevelType w:val="hybridMultilevel"/>
    <w:tmpl w:val="6ED42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0"/>
  </w:num>
  <w:num w:numId="5">
    <w:abstractNumId w:val="9"/>
  </w:num>
  <w:num w:numId="6">
    <w:abstractNumId w:val="3"/>
  </w:num>
  <w:num w:numId="7">
    <w:abstractNumId w:val="4"/>
  </w:num>
  <w:num w:numId="8">
    <w:abstractNumId w:val="13"/>
  </w:num>
  <w:num w:numId="9">
    <w:abstractNumId w:val="8"/>
  </w:num>
  <w:num w:numId="10">
    <w:abstractNumId w:val="6"/>
  </w:num>
  <w:num w:numId="11">
    <w:abstractNumId w:val="5"/>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65"/>
    <w:rsid w:val="000064A2"/>
    <w:rsid w:val="000074C9"/>
    <w:rsid w:val="00011755"/>
    <w:rsid w:val="000748F1"/>
    <w:rsid w:val="000A41FC"/>
    <w:rsid w:val="000B7A43"/>
    <w:rsid w:val="000F29AB"/>
    <w:rsid w:val="001306B9"/>
    <w:rsid w:val="00131E83"/>
    <w:rsid w:val="001B426A"/>
    <w:rsid w:val="001E0C27"/>
    <w:rsid w:val="001E7330"/>
    <w:rsid w:val="002069BB"/>
    <w:rsid w:val="0021698F"/>
    <w:rsid w:val="00220DD5"/>
    <w:rsid w:val="0022135A"/>
    <w:rsid w:val="002A0FFB"/>
    <w:rsid w:val="002E291A"/>
    <w:rsid w:val="0031549C"/>
    <w:rsid w:val="00351EB1"/>
    <w:rsid w:val="003A7463"/>
    <w:rsid w:val="003B5CE3"/>
    <w:rsid w:val="004018AF"/>
    <w:rsid w:val="00403116"/>
    <w:rsid w:val="00413A3B"/>
    <w:rsid w:val="0045518A"/>
    <w:rsid w:val="00464CD1"/>
    <w:rsid w:val="004D13D7"/>
    <w:rsid w:val="00593C55"/>
    <w:rsid w:val="005A3099"/>
    <w:rsid w:val="005A5B28"/>
    <w:rsid w:val="005C3462"/>
    <w:rsid w:val="00605052"/>
    <w:rsid w:val="0061008F"/>
    <w:rsid w:val="00636E6F"/>
    <w:rsid w:val="0065699A"/>
    <w:rsid w:val="0069409F"/>
    <w:rsid w:val="00723730"/>
    <w:rsid w:val="00725E08"/>
    <w:rsid w:val="007269E9"/>
    <w:rsid w:val="0074711E"/>
    <w:rsid w:val="00760870"/>
    <w:rsid w:val="00761DEE"/>
    <w:rsid w:val="00766771"/>
    <w:rsid w:val="007728A3"/>
    <w:rsid w:val="00790B34"/>
    <w:rsid w:val="007C6020"/>
    <w:rsid w:val="00815E2E"/>
    <w:rsid w:val="00855C0F"/>
    <w:rsid w:val="008B0EE7"/>
    <w:rsid w:val="009001B5"/>
    <w:rsid w:val="00906B2F"/>
    <w:rsid w:val="0091727E"/>
    <w:rsid w:val="00920903"/>
    <w:rsid w:val="00940825"/>
    <w:rsid w:val="00964F96"/>
    <w:rsid w:val="009A0E65"/>
    <w:rsid w:val="009A14CD"/>
    <w:rsid w:val="009B4E39"/>
    <w:rsid w:val="009C1E71"/>
    <w:rsid w:val="009D1F55"/>
    <w:rsid w:val="009D59F7"/>
    <w:rsid w:val="00A07030"/>
    <w:rsid w:val="00A358BE"/>
    <w:rsid w:val="00A80B4F"/>
    <w:rsid w:val="00AC3488"/>
    <w:rsid w:val="00B06E6A"/>
    <w:rsid w:val="00BA3FA4"/>
    <w:rsid w:val="00BC6D82"/>
    <w:rsid w:val="00BD407C"/>
    <w:rsid w:val="00BE47CF"/>
    <w:rsid w:val="00C107F7"/>
    <w:rsid w:val="00CC0215"/>
    <w:rsid w:val="00CF55BF"/>
    <w:rsid w:val="00D246C8"/>
    <w:rsid w:val="00D25F0D"/>
    <w:rsid w:val="00D278C5"/>
    <w:rsid w:val="00D93FE0"/>
    <w:rsid w:val="00D96DA8"/>
    <w:rsid w:val="00DC5C2A"/>
    <w:rsid w:val="00DD0C4A"/>
    <w:rsid w:val="00DF2A57"/>
    <w:rsid w:val="00E0191C"/>
    <w:rsid w:val="00EF0C75"/>
    <w:rsid w:val="00F87209"/>
    <w:rsid w:val="00F9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BD82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30"/>
    <w:pPr>
      <w:ind w:left="720"/>
      <w:contextualSpacing/>
    </w:pPr>
  </w:style>
  <w:style w:type="character" w:styleId="-">
    <w:name w:val="Hyperlink"/>
    <w:basedOn w:val="a0"/>
    <w:uiPriority w:val="99"/>
    <w:unhideWhenUsed/>
    <w:rsid w:val="00D96DA8"/>
    <w:rPr>
      <w:color w:val="0563C1" w:themeColor="hyperlink"/>
      <w:u w:val="single"/>
    </w:rPr>
  </w:style>
  <w:style w:type="character" w:styleId="-0">
    <w:name w:val="FollowedHyperlink"/>
    <w:basedOn w:val="a0"/>
    <w:uiPriority w:val="99"/>
    <w:semiHidden/>
    <w:unhideWhenUsed/>
    <w:rsid w:val="00D246C8"/>
    <w:rPr>
      <w:color w:val="954F72" w:themeColor="followedHyperlink"/>
      <w:u w:val="single"/>
    </w:rPr>
  </w:style>
  <w:style w:type="paragraph" w:styleId="a4">
    <w:name w:val="caption"/>
    <w:basedOn w:val="a"/>
    <w:next w:val="a"/>
    <w:uiPriority w:val="35"/>
    <w:unhideWhenUsed/>
    <w:qFormat/>
    <w:rsid w:val="0031549C"/>
    <w:pPr>
      <w:spacing w:after="200"/>
    </w:pPr>
    <w:rPr>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5714">
      <w:bodyDiv w:val="1"/>
      <w:marLeft w:val="0"/>
      <w:marRight w:val="0"/>
      <w:marTop w:val="0"/>
      <w:marBottom w:val="0"/>
      <w:divBdr>
        <w:top w:val="none" w:sz="0" w:space="0" w:color="auto"/>
        <w:left w:val="none" w:sz="0" w:space="0" w:color="auto"/>
        <w:bottom w:val="none" w:sz="0" w:space="0" w:color="auto"/>
        <w:right w:val="none" w:sz="0" w:space="0" w:color="auto"/>
      </w:divBdr>
    </w:div>
    <w:div w:id="1721202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h.academia.edu/ChristosFrangonikolopou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2545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Frangonikolopoulos</dc:creator>
  <cp:keywords/>
  <dc:description/>
  <cp:lastModifiedBy>Χρήστης του Microsoft Office</cp:lastModifiedBy>
  <cp:revision>2</cp:revision>
  <dcterms:created xsi:type="dcterms:W3CDTF">2018-03-22T16:00:00Z</dcterms:created>
  <dcterms:modified xsi:type="dcterms:W3CDTF">2018-03-22T16:00:00Z</dcterms:modified>
</cp:coreProperties>
</file>